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Default="00355C47" w:rsidP="00355C47">
      <w:pPr>
        <w:jc w:val="center"/>
      </w:pPr>
      <w:bookmarkStart w:id="0" w:name="_GoBack"/>
      <w:bookmarkEnd w:id="0"/>
      <w:r>
        <w:t>Assignment Sheet for 7</w:t>
      </w:r>
      <w:r w:rsidRPr="00355C47">
        <w:rPr>
          <w:vertAlign w:val="superscript"/>
        </w:rPr>
        <w:t>th</w:t>
      </w:r>
      <w:r>
        <w:t xml:space="preserve"> Grade </w:t>
      </w:r>
    </w:p>
    <w:p w:rsidR="00355C47" w:rsidRDefault="00355C47" w:rsidP="00355C47">
      <w:pPr>
        <w:jc w:val="center"/>
      </w:pPr>
      <w:r>
        <w:t>Week of December 7, 2015 (start date:  12/10/15)</w:t>
      </w:r>
    </w:p>
    <w:p w:rsidR="00355C47" w:rsidRDefault="00355C47" w:rsidP="00355C47">
      <w:pPr>
        <w:jc w:val="center"/>
      </w:pPr>
    </w:p>
    <w:p w:rsidR="00355C47" w:rsidRDefault="00355C47" w:rsidP="00355C47">
      <w:r>
        <w:t xml:space="preserve">Objective: Today I am describing the relationship between the temperature and the movement of atmospheric gases so that I understand the rise and fall of air.  I am also using the Kinetic Theory of Matter to illustrate and account for physical properties and the arrangement and motion of atoms.  Lastly, I am identifying the elements that exist in nature or by man that make up living and non-living things so that I understand the construction of the Periodic Table of Elements. </w:t>
      </w:r>
    </w:p>
    <w:p w:rsidR="00355C47" w:rsidRDefault="00355C47" w:rsidP="00355C47">
      <w:pPr>
        <w:rPr>
          <w:b/>
          <w:u w:val="single"/>
        </w:rPr>
      </w:pPr>
      <w:r w:rsidRPr="00355C47">
        <w:rPr>
          <w:b/>
          <w:u w:val="single"/>
        </w:rPr>
        <w:t>Day One</w:t>
      </w:r>
    </w:p>
    <w:p w:rsidR="00355C47" w:rsidRPr="00355C47" w:rsidRDefault="00355C47" w:rsidP="00355C47">
      <w:r w:rsidRPr="00355C47">
        <w:t>________</w:t>
      </w:r>
      <w:r>
        <w:t xml:space="preserve">Update table of contents and place all artifacts into your notebook.  </w:t>
      </w:r>
    </w:p>
    <w:p w:rsidR="00355C47" w:rsidRDefault="00355C47" w:rsidP="00355C47">
      <w:r>
        <w:t>_______Record the table below in your notebook</w:t>
      </w:r>
      <w:r w:rsidR="00252EE8">
        <w:t xml:space="preserve"> page 54</w:t>
      </w:r>
      <w:r>
        <w:t>.  What are the signs that a physical or chemical change has occurred.</w:t>
      </w:r>
      <w:r w:rsidR="00252EE8">
        <w:t xml:space="preserve"> Use the following websites to obtain information to complete the chart below.  </w:t>
      </w:r>
      <w:r>
        <w:t xml:space="preserve">  </w:t>
      </w:r>
      <w:hyperlink r:id="rId7" w:history="1">
        <w:r w:rsidR="00252EE8" w:rsidRPr="00252EE8">
          <w:rPr>
            <w:rStyle w:val="Hyperlink"/>
          </w:rPr>
          <w:t>http://antoine.frostburg.edu/chem/senese/101/reactions/symptoms.shtml</w:t>
        </w:r>
      </w:hyperlink>
      <w:r>
        <w:t xml:space="preserve"> </w:t>
      </w:r>
    </w:p>
    <w:p w:rsidR="008A784F" w:rsidRPr="008A784F" w:rsidRDefault="008A784F" w:rsidP="00355C47">
      <w:pPr>
        <w:rPr>
          <w:rStyle w:val="Hyperlink"/>
        </w:rPr>
      </w:pPr>
      <w:r>
        <w:fldChar w:fldCharType="begin"/>
      </w:r>
      <w:r>
        <w:instrText xml:space="preserve"> HYPERLINK "http://www.learner.org/courses/essential/physicalsci/session4/closer1.html" </w:instrText>
      </w:r>
      <w:r>
        <w:fldChar w:fldCharType="separate"/>
      </w:r>
      <w:r w:rsidRPr="008A784F">
        <w:rPr>
          <w:rStyle w:val="Hyperlink"/>
        </w:rPr>
        <w:t>http://www.learner.org/courses/essential/physicalsci/session4/closer1.html</w:t>
      </w:r>
    </w:p>
    <w:p w:rsidR="00252EE8" w:rsidRDefault="008A784F" w:rsidP="00355C47">
      <w:r>
        <w:fldChar w:fldCharType="end"/>
      </w:r>
      <w:hyperlink r:id="rId8" w:history="1">
        <w:r w:rsidRPr="008A784F">
          <w:rPr>
            <w:rStyle w:val="Hyperlink"/>
          </w:rPr>
          <w:t>http://www.4to40.com/science/index.asp?p=Physical_Change_Examples</w:t>
        </w:r>
      </w:hyperlink>
    </w:p>
    <w:p w:rsidR="00252EE8" w:rsidRDefault="00252EE8" w:rsidP="00252EE8">
      <w:pPr>
        <w:jc w:val="center"/>
      </w:pPr>
      <w:r>
        <w:t>Sign of a Chemical or Physical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52EE8" w:rsidTr="00355C47">
        <w:tc>
          <w:tcPr>
            <w:tcW w:w="3116" w:type="dxa"/>
          </w:tcPr>
          <w:p w:rsidR="00252EE8" w:rsidRDefault="00252EE8" w:rsidP="00355C47">
            <w:r>
              <w:t xml:space="preserve">Chemical change </w:t>
            </w:r>
          </w:p>
        </w:tc>
        <w:tc>
          <w:tcPr>
            <w:tcW w:w="3117" w:type="dxa"/>
          </w:tcPr>
          <w:p w:rsidR="00252EE8" w:rsidRDefault="00252EE8" w:rsidP="00355C47">
            <w:r>
              <w:t xml:space="preserve">Physical Change </w:t>
            </w:r>
          </w:p>
        </w:tc>
      </w:tr>
      <w:tr w:rsidR="00252EE8" w:rsidTr="00355C47">
        <w:tc>
          <w:tcPr>
            <w:tcW w:w="3116" w:type="dxa"/>
          </w:tcPr>
          <w:p w:rsidR="00252EE8" w:rsidRDefault="00252EE8" w:rsidP="00355C47">
            <w:r>
              <w:t>Color change</w:t>
            </w:r>
          </w:p>
          <w:p w:rsidR="00252EE8" w:rsidRDefault="00252EE8" w:rsidP="00355C47"/>
          <w:p w:rsidR="00252EE8" w:rsidRDefault="00252EE8" w:rsidP="00355C47"/>
          <w:p w:rsidR="00252EE8" w:rsidRDefault="00252EE8" w:rsidP="00355C47"/>
          <w:p w:rsidR="00252EE8" w:rsidRDefault="00252EE8" w:rsidP="00355C47"/>
        </w:tc>
        <w:tc>
          <w:tcPr>
            <w:tcW w:w="3117" w:type="dxa"/>
          </w:tcPr>
          <w:p w:rsidR="00252EE8" w:rsidRDefault="00252EE8" w:rsidP="00355C47">
            <w:r>
              <w:t>Shape Changes</w:t>
            </w:r>
          </w:p>
        </w:tc>
      </w:tr>
    </w:tbl>
    <w:p w:rsidR="00355C47" w:rsidRDefault="008A784F" w:rsidP="008A784F">
      <w:r>
        <w:t xml:space="preserve">_________Virtual Lab:  </w:t>
      </w:r>
      <w:hyperlink r:id="rId9" w:history="1">
        <w:r w:rsidRPr="00A13105">
          <w:rPr>
            <w:rStyle w:val="Hyperlink"/>
          </w:rPr>
          <w:t>http://vital.cs.ohio.edu/?page_id=161</w:t>
        </w:r>
      </w:hyperlink>
      <w:r>
        <w:t xml:space="preserve"> (changes in matter)</w:t>
      </w:r>
    </w:p>
    <w:p w:rsidR="008A784F" w:rsidRDefault="008A784F" w:rsidP="008A784F">
      <w:r>
        <w:t xml:space="preserve">Record your data and conclusion in your notebook page </w:t>
      </w:r>
      <w:r w:rsidR="000A3301">
        <w:t xml:space="preserve">59 </w:t>
      </w:r>
      <w:r>
        <w:t xml:space="preserve"> (use the 6-7 steps writing a conclusion)</w:t>
      </w:r>
    </w:p>
    <w:p w:rsidR="00CF37C1" w:rsidRPr="00CF37C1" w:rsidRDefault="00CF37C1" w:rsidP="008A784F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Day Two: </w:t>
      </w:r>
    </w:p>
    <w:p w:rsidR="000A3301" w:rsidRDefault="008A784F" w:rsidP="008A784F">
      <w:r w:rsidRPr="00CF37C1">
        <w:rPr>
          <w:sz w:val="20"/>
          <w:szCs w:val="20"/>
        </w:rPr>
        <w:t>________</w:t>
      </w:r>
      <w:r w:rsidR="00CF37C1" w:rsidRPr="00CF37C1">
        <w:rPr>
          <w:sz w:val="20"/>
          <w:szCs w:val="20"/>
        </w:rPr>
        <w:t xml:space="preserve">Notes:  Gas Laws </w:t>
      </w:r>
      <w:r w:rsidRPr="00CF37C1">
        <w:rPr>
          <w:sz w:val="20"/>
          <w:szCs w:val="20"/>
        </w:rPr>
        <w:t xml:space="preserve"> (see my </w:t>
      </w:r>
      <w:proofErr w:type="spellStart"/>
      <w:r w:rsidRPr="00CF37C1">
        <w:rPr>
          <w:sz w:val="20"/>
          <w:szCs w:val="20"/>
        </w:rPr>
        <w:t>weebly</w:t>
      </w:r>
      <w:proofErr w:type="spellEnd"/>
      <w:r w:rsidRPr="00CF37C1">
        <w:rPr>
          <w:sz w:val="20"/>
          <w:szCs w:val="20"/>
        </w:rPr>
        <w:t xml:space="preserve"> page under 7</w:t>
      </w:r>
      <w:r w:rsidRPr="00CF37C1">
        <w:rPr>
          <w:sz w:val="20"/>
          <w:szCs w:val="20"/>
          <w:vertAlign w:val="superscript"/>
        </w:rPr>
        <w:t>th</w:t>
      </w:r>
      <w:r w:rsidRPr="00CF37C1">
        <w:rPr>
          <w:sz w:val="20"/>
          <w:szCs w:val="20"/>
        </w:rPr>
        <w:t xml:space="preserve"> grade) (page </w:t>
      </w:r>
      <w:r>
        <w:t>56)</w:t>
      </w:r>
    </w:p>
    <w:p w:rsidR="000A3301" w:rsidRPr="000A3301" w:rsidRDefault="000A3301" w:rsidP="008A784F">
      <w:pPr>
        <w:rPr>
          <w:sz w:val="20"/>
          <w:szCs w:val="20"/>
        </w:rPr>
      </w:pPr>
      <w:r>
        <w:t xml:space="preserve">_______Video:  Gas Laws </w:t>
      </w:r>
      <w:hyperlink r:id="rId10" w:history="1">
        <w:r w:rsidRPr="000A3301">
          <w:rPr>
            <w:rStyle w:val="Hyperlink"/>
            <w:sz w:val="20"/>
            <w:szCs w:val="20"/>
          </w:rPr>
          <w:t>http://www.bing.com/videos/search?q=video+gas+laws&amp;view=detail&amp;mid=D9643EB2A85098C2C476D9643EB2A85098C2C476&amp;FORM=VIRE2</w:t>
        </w:r>
      </w:hyperlink>
    </w:p>
    <w:p w:rsidR="000A3301" w:rsidRDefault="000A3301" w:rsidP="008A784F">
      <w:pPr>
        <w:rPr>
          <w:sz w:val="20"/>
          <w:szCs w:val="20"/>
        </w:rPr>
      </w:pPr>
      <w:hyperlink r:id="rId11" w:history="1">
        <w:r w:rsidRPr="00A13105">
          <w:rPr>
            <w:rStyle w:val="Hyperlink"/>
            <w:sz w:val="20"/>
            <w:szCs w:val="20"/>
          </w:rPr>
          <w:t>http://www.bing.com/videos/search?q=rap+kinetic+theory+of+matter&amp;view=detail&amp;&amp;&amp;mid=684091068363C0B7553D684091068363C0B7553D&amp;rvsmid=684091068363C0B7553D684091068363C0B7553D#view=detail&amp;mid=684091068363C0B7553D684091068363C0B7553D</w:t>
        </w:r>
      </w:hyperlink>
    </w:p>
    <w:p w:rsidR="000A3301" w:rsidRDefault="000A3301" w:rsidP="008A784F">
      <w:pPr>
        <w:rPr>
          <w:sz w:val="20"/>
          <w:szCs w:val="20"/>
        </w:rPr>
      </w:pPr>
      <w:r>
        <w:rPr>
          <w:sz w:val="20"/>
          <w:szCs w:val="20"/>
        </w:rPr>
        <w:t>Write a summary on the next page.</w:t>
      </w:r>
    </w:p>
    <w:p w:rsidR="00CF37C1" w:rsidRDefault="00CF37C1" w:rsidP="008A784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844D" wp14:editId="50296945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5600700" cy="1247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3696" id="Rectangle 1" o:spid="_x0000_s1026" style="position:absolute;margin-left:389.8pt;margin-top:-25.85pt;width:441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0A3301" w:rsidRPr="000A3301" w:rsidRDefault="000A3301" w:rsidP="008A784F">
      <w:pPr>
        <w:rPr>
          <w:sz w:val="20"/>
          <w:szCs w:val="20"/>
        </w:rPr>
      </w:pPr>
    </w:p>
    <w:p w:rsidR="00CF37C1" w:rsidRDefault="00CF37C1" w:rsidP="008A784F"/>
    <w:p w:rsidR="00CF37C1" w:rsidRDefault="00CF37C1" w:rsidP="008A784F"/>
    <w:p w:rsidR="008A784F" w:rsidRDefault="008A784F" w:rsidP="008A784F">
      <w:pPr>
        <w:rPr>
          <w:b/>
        </w:rPr>
      </w:pPr>
      <w:r>
        <w:t xml:space="preserve">________It’s In the Cards Vocabulary:  </w:t>
      </w:r>
      <w:r w:rsidRPr="008A784F">
        <w:rPr>
          <w:b/>
        </w:rPr>
        <w:t>Kinetic Theory of Matter</w:t>
      </w:r>
      <w:r w:rsidRPr="008A784F">
        <w:rPr>
          <w:b/>
        </w:rPr>
        <w:t xml:space="preserve">, Expansion, Contraction, </w:t>
      </w:r>
      <w:r w:rsidRPr="008A784F">
        <w:rPr>
          <w:b/>
        </w:rPr>
        <w:t>Temperature</w:t>
      </w:r>
      <w:r w:rsidRPr="008A784F">
        <w:rPr>
          <w:b/>
        </w:rPr>
        <w:t xml:space="preserve">, </w:t>
      </w:r>
      <w:r w:rsidRPr="008A784F">
        <w:rPr>
          <w:b/>
        </w:rPr>
        <w:t>Volume</w:t>
      </w:r>
      <w:r w:rsidRPr="008A784F">
        <w:rPr>
          <w:b/>
        </w:rPr>
        <w:t xml:space="preserve">, </w:t>
      </w:r>
      <w:r w:rsidRPr="008A784F">
        <w:rPr>
          <w:b/>
        </w:rPr>
        <w:t>Pressure</w:t>
      </w:r>
      <w:r w:rsidRPr="008A784F">
        <w:rPr>
          <w:b/>
        </w:rPr>
        <w:t xml:space="preserve">, Boyle’s Law, and </w:t>
      </w:r>
      <w:r w:rsidRPr="008A784F">
        <w:rPr>
          <w:b/>
        </w:rPr>
        <w:t>Ideal Gas Law</w:t>
      </w:r>
      <w:r>
        <w:rPr>
          <w:b/>
        </w:rPr>
        <w:t xml:space="preserve"> (pg. 57)</w:t>
      </w:r>
    </w:p>
    <w:p w:rsidR="000A3301" w:rsidRDefault="008A784F" w:rsidP="000A3301">
      <w:r>
        <w:t>__</w:t>
      </w:r>
      <w:r w:rsidR="000A3301">
        <w:t xml:space="preserve">______Interactive Lab: Gas Laws:  Record data in a table and write a conclusion for this lab in your notebook on  page 58.  </w:t>
      </w:r>
      <w:hyperlink r:id="rId12" w:history="1">
        <w:r w:rsidR="000A3301" w:rsidRPr="00A13105">
          <w:rPr>
            <w:rStyle w:val="Hyperlink"/>
          </w:rPr>
          <w:t>http://www.glencoe.com/sites/common_assets/science/virtual</w:t>
        </w:r>
      </w:hyperlink>
      <w:r w:rsidR="000A3301">
        <w:t xml:space="preserve"> </w:t>
      </w:r>
      <w:r w:rsidR="000A3301">
        <w:t>_</w:t>
      </w:r>
      <w:hyperlink r:id="rId13" w:history="1">
        <w:r w:rsidR="000A3301" w:rsidRPr="000A3301">
          <w:rPr>
            <w:rStyle w:val="Hyperlink"/>
          </w:rPr>
          <w:t>labs/PS08/PS08.htmlhttp://jpsaos.com/</w:t>
        </w:r>
        <w:proofErr w:type="spellStart"/>
        <w:r w:rsidR="000A3301" w:rsidRPr="000A3301">
          <w:rPr>
            <w:rStyle w:val="Hyperlink"/>
          </w:rPr>
          <w:t>canova</w:t>
        </w:r>
        <w:proofErr w:type="spellEnd"/>
        <w:r w:rsidR="000A3301" w:rsidRPr="000A3301">
          <w:rPr>
            <w:rStyle w:val="Hyperlink"/>
          </w:rPr>
          <w:t>/</w:t>
        </w:r>
        <w:proofErr w:type="spellStart"/>
        <w:r w:rsidR="000A3301" w:rsidRPr="000A3301">
          <w:rPr>
            <w:rStyle w:val="Hyperlink"/>
          </w:rPr>
          <w:t>GasL</w:t>
        </w:r>
        <w:proofErr w:type="spellEnd"/>
      </w:hyperlink>
      <w:r w:rsidR="00CF37C1" w:rsidRPr="00CF37C1">
        <w:t xml:space="preserve"> aws.pdf</w:t>
      </w:r>
    </w:p>
    <w:p w:rsidR="00CF37C1" w:rsidRPr="00CF37C1" w:rsidRDefault="00CF37C1" w:rsidP="000A3301">
      <w:pPr>
        <w:rPr>
          <w:b/>
          <w:u w:val="single"/>
        </w:rPr>
      </w:pPr>
      <w:r>
        <w:rPr>
          <w:b/>
          <w:u w:val="single"/>
        </w:rPr>
        <w:t xml:space="preserve">Day Three: </w:t>
      </w:r>
    </w:p>
    <w:p w:rsidR="000A3301" w:rsidRDefault="000A3301" w:rsidP="000A3301">
      <w:r>
        <w:t xml:space="preserve">_______CK12.com Kinetic Theory of Matter.  Read and answer discussion questions.  Also take the practice quiz.  </w:t>
      </w:r>
    </w:p>
    <w:p w:rsidR="00CF37C1" w:rsidRDefault="00CF37C1" w:rsidP="000A3301">
      <w:r>
        <w:t>_______ Notes: Kinetic Theory of Matter (page 60)</w:t>
      </w:r>
    </w:p>
    <w:p w:rsidR="00CF37C1" w:rsidRDefault="00CF37C1" w:rsidP="000A3301">
      <w:r>
        <w:t>Use this organizer to collect/organize your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561"/>
        <w:gridCol w:w="2390"/>
        <w:gridCol w:w="2054"/>
      </w:tblGrid>
      <w:tr w:rsidR="00CF37C1" w:rsidTr="00CF37C1">
        <w:tc>
          <w:tcPr>
            <w:tcW w:w="2345" w:type="dxa"/>
          </w:tcPr>
          <w:p w:rsidR="00CF37C1" w:rsidRDefault="00CF37C1" w:rsidP="000A3301">
            <w:r>
              <w:t xml:space="preserve">State of Matter </w:t>
            </w:r>
          </w:p>
        </w:tc>
        <w:tc>
          <w:tcPr>
            <w:tcW w:w="2561" w:type="dxa"/>
          </w:tcPr>
          <w:p w:rsidR="00CF37C1" w:rsidRDefault="00CF37C1" w:rsidP="000A3301">
            <w:r>
              <w:t xml:space="preserve">Arrangement of Particle </w:t>
            </w:r>
          </w:p>
        </w:tc>
        <w:tc>
          <w:tcPr>
            <w:tcW w:w="2390" w:type="dxa"/>
          </w:tcPr>
          <w:p w:rsidR="00CF37C1" w:rsidRDefault="00CF37C1" w:rsidP="000A3301">
            <w:r>
              <w:t xml:space="preserve">Motion of Particles </w:t>
            </w:r>
          </w:p>
        </w:tc>
        <w:tc>
          <w:tcPr>
            <w:tcW w:w="2054" w:type="dxa"/>
          </w:tcPr>
          <w:p w:rsidR="00CF37C1" w:rsidRDefault="00CF37C1" w:rsidP="000A3301">
            <w:r>
              <w:t xml:space="preserve">Amount of energy </w:t>
            </w:r>
          </w:p>
        </w:tc>
      </w:tr>
      <w:tr w:rsidR="00CF37C1" w:rsidTr="00CF37C1">
        <w:tc>
          <w:tcPr>
            <w:tcW w:w="2345" w:type="dxa"/>
          </w:tcPr>
          <w:p w:rsidR="00CF37C1" w:rsidRDefault="00CF37C1" w:rsidP="000A3301">
            <w:r>
              <w:t xml:space="preserve">Solid </w:t>
            </w:r>
          </w:p>
        </w:tc>
        <w:tc>
          <w:tcPr>
            <w:tcW w:w="2561" w:type="dxa"/>
          </w:tcPr>
          <w:p w:rsidR="00CF37C1" w:rsidRDefault="00CF37C1" w:rsidP="000A3301"/>
        </w:tc>
        <w:tc>
          <w:tcPr>
            <w:tcW w:w="2390" w:type="dxa"/>
          </w:tcPr>
          <w:p w:rsidR="00CF37C1" w:rsidRDefault="00CF37C1" w:rsidP="000A3301"/>
        </w:tc>
        <w:tc>
          <w:tcPr>
            <w:tcW w:w="2054" w:type="dxa"/>
          </w:tcPr>
          <w:p w:rsidR="00CF37C1" w:rsidRDefault="00CF37C1" w:rsidP="000A3301"/>
        </w:tc>
      </w:tr>
      <w:tr w:rsidR="00CF37C1" w:rsidTr="00CF37C1">
        <w:tc>
          <w:tcPr>
            <w:tcW w:w="2345" w:type="dxa"/>
          </w:tcPr>
          <w:p w:rsidR="00CF37C1" w:rsidRDefault="00CF37C1" w:rsidP="000A3301">
            <w:r>
              <w:t>Liquid</w:t>
            </w:r>
          </w:p>
        </w:tc>
        <w:tc>
          <w:tcPr>
            <w:tcW w:w="2561" w:type="dxa"/>
          </w:tcPr>
          <w:p w:rsidR="00CF37C1" w:rsidRDefault="00CF37C1" w:rsidP="000A3301"/>
        </w:tc>
        <w:tc>
          <w:tcPr>
            <w:tcW w:w="2390" w:type="dxa"/>
          </w:tcPr>
          <w:p w:rsidR="00CF37C1" w:rsidRDefault="00CF37C1" w:rsidP="000A3301"/>
        </w:tc>
        <w:tc>
          <w:tcPr>
            <w:tcW w:w="2054" w:type="dxa"/>
          </w:tcPr>
          <w:p w:rsidR="00CF37C1" w:rsidRDefault="00CF37C1" w:rsidP="000A3301"/>
        </w:tc>
      </w:tr>
      <w:tr w:rsidR="00CF37C1" w:rsidTr="00CF37C1">
        <w:tc>
          <w:tcPr>
            <w:tcW w:w="2345" w:type="dxa"/>
          </w:tcPr>
          <w:p w:rsidR="00CF37C1" w:rsidRDefault="00CF37C1" w:rsidP="000A3301">
            <w:r>
              <w:t xml:space="preserve">Gas </w:t>
            </w:r>
          </w:p>
        </w:tc>
        <w:tc>
          <w:tcPr>
            <w:tcW w:w="2561" w:type="dxa"/>
          </w:tcPr>
          <w:p w:rsidR="00CF37C1" w:rsidRDefault="00CF37C1" w:rsidP="000A3301"/>
        </w:tc>
        <w:tc>
          <w:tcPr>
            <w:tcW w:w="2390" w:type="dxa"/>
          </w:tcPr>
          <w:p w:rsidR="00CF37C1" w:rsidRDefault="00CF37C1" w:rsidP="000A3301"/>
        </w:tc>
        <w:tc>
          <w:tcPr>
            <w:tcW w:w="2054" w:type="dxa"/>
          </w:tcPr>
          <w:p w:rsidR="00CF37C1" w:rsidRDefault="00CF37C1" w:rsidP="000A3301"/>
        </w:tc>
      </w:tr>
      <w:tr w:rsidR="00CF37C1" w:rsidTr="00CF37C1">
        <w:tc>
          <w:tcPr>
            <w:tcW w:w="2345" w:type="dxa"/>
          </w:tcPr>
          <w:p w:rsidR="00CF37C1" w:rsidRDefault="00CF37C1" w:rsidP="000A3301">
            <w:r>
              <w:t>Plasma</w:t>
            </w:r>
          </w:p>
        </w:tc>
        <w:tc>
          <w:tcPr>
            <w:tcW w:w="2561" w:type="dxa"/>
          </w:tcPr>
          <w:p w:rsidR="00CF37C1" w:rsidRDefault="00CF37C1" w:rsidP="000A3301"/>
        </w:tc>
        <w:tc>
          <w:tcPr>
            <w:tcW w:w="2390" w:type="dxa"/>
          </w:tcPr>
          <w:p w:rsidR="00CF37C1" w:rsidRDefault="00CF37C1" w:rsidP="000A3301"/>
        </w:tc>
        <w:tc>
          <w:tcPr>
            <w:tcW w:w="2054" w:type="dxa"/>
          </w:tcPr>
          <w:p w:rsidR="00CF37C1" w:rsidRDefault="00CF37C1" w:rsidP="000A3301"/>
        </w:tc>
      </w:tr>
    </w:tbl>
    <w:p w:rsidR="00CF37C1" w:rsidRDefault="00CF37C1" w:rsidP="000A3301"/>
    <w:p w:rsidR="00CF37C1" w:rsidRDefault="00CF37C1" w:rsidP="000A3301">
      <w:r>
        <w:t>_______Virtual Lab:  Kinetic Theory of Matter. Record data in a table and write a conclusion.  (page 59)</w:t>
      </w:r>
    </w:p>
    <w:p w:rsidR="00CF37C1" w:rsidRDefault="00CF37C1" w:rsidP="000A3301">
      <w:r>
        <w:t>_______Popcorn Lab (page 61) See teacher for instructions/materials</w:t>
      </w:r>
    </w:p>
    <w:p w:rsidR="00CF37C1" w:rsidRDefault="00CF37C1" w:rsidP="000A3301">
      <w:r>
        <w:t xml:space="preserve">_______Concept Web (page 62) Kinetic Theory of Matter </w:t>
      </w:r>
      <w:r w:rsidR="007A1ECD">
        <w:t>(can be done on the computer)</w:t>
      </w:r>
    </w:p>
    <w:p w:rsidR="00CF37C1" w:rsidRDefault="00CF37C1" w:rsidP="000A3301">
      <w:r>
        <w:lastRenderedPageBreak/>
        <w:t>_______</w:t>
      </w:r>
      <w:r w:rsidR="007A1ECD">
        <w:t>Video:  Study Jam Periodic Table of Elements (Write summary below)</w:t>
      </w:r>
    </w:p>
    <w:p w:rsidR="007A1ECD" w:rsidRDefault="007A1ECD" w:rsidP="000A33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DDC61" wp14:editId="5D5C6B40">
                <wp:simplePos x="0" y="0"/>
                <wp:positionH relativeFrom="margin">
                  <wp:posOffset>285750</wp:posOffset>
                </wp:positionH>
                <wp:positionV relativeFrom="paragraph">
                  <wp:posOffset>81280</wp:posOffset>
                </wp:positionV>
                <wp:extent cx="5753100" cy="1209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F523" id="Rectangle 2" o:spid="_x0000_s1026" style="position:absolute;margin-left:22.5pt;margin-top:6.4pt;width:45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</w:p>
    <w:p w:rsidR="00CF37C1" w:rsidRDefault="00CF37C1" w:rsidP="000A3301"/>
    <w:p w:rsidR="000A3301" w:rsidRDefault="000A3301" w:rsidP="000A3301"/>
    <w:p w:rsidR="000A3301" w:rsidRPr="008A784F" w:rsidRDefault="000A3301" w:rsidP="008A784F"/>
    <w:sectPr w:rsidR="000A3301" w:rsidRPr="008A784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EF" w:rsidRDefault="00266AEF" w:rsidP="007A1ECD">
      <w:pPr>
        <w:spacing w:after="0" w:line="240" w:lineRule="auto"/>
      </w:pPr>
      <w:r>
        <w:separator/>
      </w:r>
    </w:p>
  </w:endnote>
  <w:endnote w:type="continuationSeparator" w:id="0">
    <w:p w:rsidR="00266AEF" w:rsidRDefault="00266AEF" w:rsidP="007A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CD" w:rsidRDefault="007A1ECD">
    <w:pPr>
      <w:pStyle w:val="Footer"/>
    </w:pPr>
    <w:r>
      <w:t xml:space="preserve">________ Notes page 63 Periodic Table </w:t>
    </w:r>
    <w:r w:rsidR="00F57BEE">
      <w:t>PowerPoint</w:t>
    </w:r>
  </w:p>
  <w:p w:rsidR="00F57BEE" w:rsidRDefault="00F57BEE">
    <w:pPr>
      <w:pStyle w:val="Footer"/>
    </w:pPr>
  </w:p>
  <w:p w:rsidR="00F57BEE" w:rsidRDefault="00F57BEE">
    <w:pPr>
      <w:pStyle w:val="Footer"/>
    </w:pPr>
  </w:p>
  <w:p w:rsidR="00F57BEE" w:rsidRDefault="00F57BEE">
    <w:pPr>
      <w:pStyle w:val="Footer"/>
    </w:pPr>
  </w:p>
  <w:p w:rsidR="00F57BEE" w:rsidRPr="00F57BEE" w:rsidRDefault="00F57BEE" w:rsidP="00F57BEE">
    <w:pPr>
      <w:pStyle w:val="Footer"/>
      <w:rPr>
        <w:rStyle w:val="Hyperlink"/>
      </w:rPr>
    </w:pPr>
    <w:r>
      <w:t xml:space="preserve">_________Periodic Table of Elements Project </w:t>
    </w:r>
    <w:r>
      <w:fldChar w:fldCharType="begin"/>
    </w:r>
    <w:r>
      <w:instrText xml:space="preserve"> HYPERLINK "http://www.scsc.k12.in.us/S" </w:instrText>
    </w:r>
    <w:r>
      <w:fldChar w:fldCharType="separate"/>
    </w:r>
    <w:r w:rsidRPr="00F57BEE">
      <w:rPr>
        <w:rStyle w:val="Hyperlink"/>
      </w:rPr>
      <w:t>http://www.scsc.k12.in.us/S</w:t>
    </w:r>
  </w:p>
  <w:p w:rsidR="00F57BEE" w:rsidRPr="00F57BEE" w:rsidRDefault="00F57BEE" w:rsidP="00F57BEE">
    <w:pPr>
      <w:pStyle w:val="Footer"/>
      <w:rPr>
        <w:rStyle w:val="Hyperlink"/>
      </w:rPr>
    </w:pPr>
  </w:p>
  <w:p w:rsidR="00F57BEE" w:rsidRDefault="00F57BEE" w:rsidP="00F57BEE">
    <w:pPr>
      <w:pStyle w:val="Footer"/>
    </w:pPr>
    <w:r w:rsidRPr="00F57BEE">
      <w:rPr>
        <w:rStyle w:val="Hyperlink"/>
      </w:rPr>
      <w:t>MS/Teachers/Elliot/Elements%20WebQuest/Elements%20WebQuest.htm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EF" w:rsidRDefault="00266AEF" w:rsidP="007A1ECD">
      <w:pPr>
        <w:spacing w:after="0" w:line="240" w:lineRule="auto"/>
      </w:pPr>
      <w:r>
        <w:separator/>
      </w:r>
    </w:p>
  </w:footnote>
  <w:footnote w:type="continuationSeparator" w:id="0">
    <w:p w:rsidR="00266AEF" w:rsidRDefault="00266AEF" w:rsidP="007A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CD" w:rsidRDefault="00F57BEE" w:rsidP="00F57BEE">
    <w:pPr>
      <w:pStyle w:val="Header"/>
      <w:tabs>
        <w:tab w:val="clear" w:pos="4680"/>
        <w:tab w:val="clear" w:pos="9360"/>
        <w:tab w:val="left" w:pos="7590"/>
      </w:tabs>
      <w:jc w:val="center"/>
    </w:pPr>
    <w:r>
      <w:t>Name:__________________Date:_______________Period:_________________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47"/>
    <w:rsid w:val="000A3301"/>
    <w:rsid w:val="00252EE8"/>
    <w:rsid w:val="00266AEF"/>
    <w:rsid w:val="00355C47"/>
    <w:rsid w:val="00433888"/>
    <w:rsid w:val="00622925"/>
    <w:rsid w:val="007A1ECD"/>
    <w:rsid w:val="008A784F"/>
    <w:rsid w:val="00BF7589"/>
    <w:rsid w:val="00CF37C1"/>
    <w:rsid w:val="00EF22C8"/>
    <w:rsid w:val="00F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4E520-D496-4526-9F4A-593DCB1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to40.com/science/index.asp?p=Physical_Change_Examples" TargetMode="External"/><Relationship Id="rId13" Type="http://schemas.openxmlformats.org/officeDocument/2006/relationships/hyperlink" Target="labs/PS08/PS08.htmlhttp:/jpsaos.com/canova/Gas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oine.frostburg.edu/chem/senese/101/reactions/symptoms.shtml%20" TargetMode="External"/><Relationship Id="rId12" Type="http://schemas.openxmlformats.org/officeDocument/2006/relationships/hyperlink" Target="http://www.glencoe.com/sites/common_assets/science/virtu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g.com/videos/search?q=rap+kinetic+theory+of+matter&amp;view=detail&amp;&amp;&amp;mid=684091068363C0B7553D684091068363C0B7553D&amp;rvsmid=684091068363C0B7553D684091068363C0B7553D#view=detail&amp;mid=684091068363C0B7553D684091068363C0B7553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ng.com/videos/search?q=video+gas+laws&amp;view=detail&amp;mid=D9643EB2A85098C2C476D9643EB2A85098C2C476&amp;FORM=VIR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l.cs.ohio.edu/?page_id=1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010-0795</dc:creator>
  <cp:keywords/>
  <dc:description/>
  <cp:lastModifiedBy>010-0795  </cp:lastModifiedBy>
  <cp:revision>1</cp:revision>
  <cp:lastPrinted>2015-12-10T06:38:00Z</cp:lastPrinted>
  <dcterms:created xsi:type="dcterms:W3CDTF">2015-12-10T05:16:00Z</dcterms:created>
  <dcterms:modified xsi:type="dcterms:W3CDTF">2015-12-10T06:39:00Z</dcterms:modified>
</cp:coreProperties>
</file>