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FE" w:rsidRDefault="00CB5646" w:rsidP="00CB5646">
      <w:r>
        <w:t>Name:_____________________________________Date:_____________________Period:___________</w:t>
      </w:r>
    </w:p>
    <w:p w:rsidR="00776F2A" w:rsidRDefault="00776F2A"/>
    <w:p w:rsidR="00776F2A" w:rsidRDefault="00776F2A">
      <w:r>
        <w:t>Objective:  Today  I am predicting how various solids behave when mixed with water.</w:t>
      </w:r>
      <w:r w:rsidR="00CB5646">
        <w:t xml:space="preserve"> I will also </w:t>
      </w:r>
      <w:r w:rsidR="00CB5646" w:rsidRPr="00CB5646">
        <w:t>Use the Kinetic Theory model to explain changes in the volume, shape, and viscosity of materials in response to temperature changes during a phase change</w:t>
      </w:r>
      <w:r w:rsidR="00CB5646">
        <w:t xml:space="preserve">.  </w:t>
      </w:r>
      <w:r w:rsidR="00503638">
        <w:t xml:space="preserve">Finally, I will </w:t>
      </w:r>
      <w:r w:rsidR="00503638" w:rsidRPr="00503638">
        <w:t>Identify more than 100 known elements (unique atoms) exist that may be combined in nature or by man to produce compounds that make up the living and nonliving substances in the environment</w:t>
      </w:r>
      <w:r w:rsidR="00503638">
        <w:t xml:space="preserve">.  </w:t>
      </w:r>
      <w:bookmarkStart w:id="0" w:name="_GoBack"/>
      <w:bookmarkEnd w:id="0"/>
    </w:p>
    <w:p w:rsidR="00776F2A" w:rsidRDefault="00CB5646" w:rsidP="00CB5646">
      <w:r>
        <w:t xml:space="preserve">_____It’s in the Cards Method of Separating Mixtures </w:t>
      </w:r>
      <w:r>
        <w:t>Sorting</w:t>
      </w:r>
      <w:r>
        <w:t xml:space="preserve">: </w:t>
      </w:r>
      <w:r>
        <w:t>Evaporation</w:t>
      </w:r>
      <w:r>
        <w:t>, F</w:t>
      </w:r>
      <w:r>
        <w:t>iltration</w:t>
      </w:r>
      <w:r>
        <w:t xml:space="preserve">, </w:t>
      </w:r>
      <w:r>
        <w:t>Mixture</w:t>
      </w:r>
      <w:r>
        <w:t xml:space="preserve">, </w:t>
      </w:r>
      <w:r>
        <w:t>Compound</w:t>
      </w:r>
      <w:r>
        <w:t xml:space="preserve">, </w:t>
      </w:r>
      <w:r>
        <w:t>Magnetism</w:t>
      </w:r>
      <w:r>
        <w:t xml:space="preserve">, </w:t>
      </w:r>
      <w:r>
        <w:t>Evaporation</w:t>
      </w:r>
      <w:r>
        <w:t xml:space="preserve">, </w:t>
      </w:r>
      <w:r>
        <w:t>Boiling</w:t>
      </w:r>
      <w:r>
        <w:t xml:space="preserve">, </w:t>
      </w:r>
      <w:r>
        <w:t>Chromatography</w:t>
      </w:r>
      <w:r>
        <w:t xml:space="preserve">, </w:t>
      </w:r>
      <w:r>
        <w:t>Screening</w:t>
      </w:r>
    </w:p>
    <w:p w:rsidR="00776F2A" w:rsidRDefault="00776F2A">
      <w:r>
        <w:t>_____PowerPoint/Notes:  Solubility</w:t>
      </w:r>
    </w:p>
    <w:p w:rsidR="00776F2A" w:rsidRDefault="00776F2A">
      <w:r>
        <w:t xml:space="preserve">_____It’s in the Cards: solute, solvent, solubility, polar molecule, soluble, insoluble, and nonpolar molecule </w:t>
      </w:r>
    </w:p>
    <w:p w:rsidR="00776F2A" w:rsidRDefault="00776F2A">
      <w:r>
        <w:t xml:space="preserve">_____Video/Worksheet for rules of solubility see teacher </w:t>
      </w:r>
    </w:p>
    <w:p w:rsidR="00776F2A" w:rsidRPr="00776F2A" w:rsidRDefault="00776F2A" w:rsidP="00776F2A">
      <w:pPr>
        <w:spacing w:after="0" w:line="240" w:lineRule="auto"/>
        <w:rPr>
          <w:rFonts w:ascii="Calibri" w:eastAsia="Calibri" w:hAnsi="Calibri" w:cs="Calibri"/>
          <w:color w:val="000000"/>
        </w:rPr>
      </w:pPr>
      <w:r>
        <w:t xml:space="preserve">_____Virtual Lab: Solubility </w:t>
      </w:r>
      <w:r w:rsidR="00CB5646">
        <w:t xml:space="preserve"> </w:t>
      </w:r>
      <w:hyperlink r:id="rId4">
        <w:r w:rsidRPr="00776F2A">
          <w:rPr>
            <w:rFonts w:ascii="Calibri" w:eastAsia="Calibri" w:hAnsi="Calibri" w:cs="Calibri"/>
            <w:color w:val="1155CC"/>
            <w:u w:val="single"/>
          </w:rPr>
          <w:t>http://www.glencoe.com/sites/common_assets/science/virtual_labs/PS15/PS15.html</w:t>
        </w:r>
      </w:hyperlink>
    </w:p>
    <w:p w:rsidR="00776F2A" w:rsidRDefault="00776F2A">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238124</wp:posOffset>
                </wp:positionV>
                <wp:extent cx="6343650" cy="1171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715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E08C7" id="Rectangle 1" o:spid="_x0000_s1026" style="position:absolute;margin-left:12pt;margin-top:18.75pt;width:499.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" fillcolor="white [3212]" strokecolor="#1f4d78 [1604]" strokeweight="1pt"/>
            </w:pict>
          </mc:Fallback>
        </mc:AlternateContent>
      </w:r>
    </w:p>
    <w:p w:rsidR="00776F2A" w:rsidRPr="00776F2A" w:rsidRDefault="00776F2A" w:rsidP="00776F2A"/>
    <w:p w:rsidR="00776F2A" w:rsidRPr="00776F2A" w:rsidRDefault="00776F2A" w:rsidP="00776F2A"/>
    <w:p w:rsidR="00776F2A" w:rsidRPr="00776F2A" w:rsidRDefault="00776F2A" w:rsidP="00776F2A"/>
    <w:p w:rsidR="00776F2A" w:rsidRDefault="00776F2A" w:rsidP="00776F2A"/>
    <w:p w:rsidR="00776F2A" w:rsidRDefault="00776F2A" w:rsidP="00776F2A">
      <w:r>
        <w:t>_____Solubility lab:   See teacher for instruction</w:t>
      </w:r>
    </w:p>
    <w:p w:rsidR="00503638" w:rsidRDefault="00503638" w:rsidP="00503638">
      <w:r>
        <w:t xml:space="preserve">_____PowerPoint/Notes:  Kinetic Theory of Matter or States of Matter.  Provide notes for the following only:  Key points: </w:t>
      </w:r>
      <w:r>
        <w:t>State, arrangement of particles, movement of particles, and amount of energy</w:t>
      </w:r>
    </w:p>
    <w:p w:rsidR="00503638" w:rsidRDefault="00503638" w:rsidP="00503638"/>
    <w:p w:rsidR="00503638" w:rsidRDefault="00503638" w:rsidP="00503638">
      <w:r>
        <w:t xml:space="preserve">____Video Summary: Study Jam States of Matter </w:t>
      </w:r>
    </w:p>
    <w:p w:rsidR="00503638" w:rsidRDefault="00503638" w:rsidP="00503638">
      <w:pPr>
        <w:tabs>
          <w:tab w:val="left" w:pos="3435"/>
        </w:tabs>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64770</wp:posOffset>
                </wp:positionV>
                <wp:extent cx="5915025" cy="11239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915025" cy="1123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1AABC" id="Rectangle 3" o:spid="_x0000_s1026" style="position:absolute;margin-left:414.55pt;margin-top:5.1pt;width:465.75pt;height:8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" fillcolor="white [3212]" strokecolor="#1f4d78 [1604]" strokeweight="1pt">
                <w10:wrap anchorx="margin"/>
              </v:rect>
            </w:pict>
          </mc:Fallback>
        </mc:AlternateContent>
      </w:r>
      <w:r>
        <w:tab/>
      </w:r>
    </w:p>
    <w:p w:rsidR="00503638" w:rsidRDefault="00503638" w:rsidP="00503638">
      <w:pPr>
        <w:tabs>
          <w:tab w:val="left" w:pos="3435"/>
        </w:tabs>
      </w:pPr>
    </w:p>
    <w:p w:rsidR="00503638" w:rsidRDefault="00503638" w:rsidP="00503638">
      <w:pPr>
        <w:tabs>
          <w:tab w:val="left" w:pos="3435"/>
        </w:tabs>
      </w:pPr>
    </w:p>
    <w:p w:rsidR="00503638" w:rsidRDefault="00503638" w:rsidP="00503638">
      <w:pPr>
        <w:tabs>
          <w:tab w:val="left" w:pos="3435"/>
        </w:tabs>
      </w:pPr>
    </w:p>
    <w:p w:rsidR="00503638" w:rsidRDefault="00503638" w:rsidP="00503638">
      <w:pPr>
        <w:tabs>
          <w:tab w:val="left" w:pos="3435"/>
        </w:tabs>
      </w:pPr>
    </w:p>
    <w:p w:rsidR="00503638" w:rsidRDefault="00503638" w:rsidP="00776F2A">
      <w:r>
        <w:rPr>
          <w:noProof/>
        </w:rPr>
        <mc:AlternateContent>
          <mc:Choice Requires="wps">
            <w:drawing>
              <wp:anchor distT="0" distB="0" distL="114300" distR="114300" simplePos="0" relativeHeight="251662336" behindDoc="0" locked="0" layoutInCell="1" allowOverlap="1" wp14:anchorId="1716C2BF" wp14:editId="5F39D314">
                <wp:simplePos x="0" y="0"/>
                <wp:positionH relativeFrom="column">
                  <wp:posOffset>9525</wp:posOffset>
                </wp:positionH>
                <wp:positionV relativeFrom="paragraph">
                  <wp:posOffset>400050</wp:posOffset>
                </wp:positionV>
                <wp:extent cx="5695950" cy="1085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695950" cy="1085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91E77" id="Rectangle 4" o:spid="_x0000_s1026" style="position:absolute;margin-left:.75pt;margin-top:31.5pt;width:448.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" fillcolor="white [3212]" strokecolor="#1f4d78 [1604]" strokeweight="1pt"/>
            </w:pict>
          </mc:Fallback>
        </mc:AlternateContent>
      </w:r>
      <w:r>
        <w:t xml:space="preserve">_____Virtual Lab: Summarize what you learned.  </w:t>
      </w:r>
      <w:hyperlink r:id="rId5" w:history="1">
        <w:r w:rsidRPr="00485D13">
          <w:rPr>
            <w:rStyle w:val="Hyperlink"/>
          </w:rPr>
          <w:t>http://phet.colorado.edu/en/simulation/states-of-matter</w:t>
        </w:r>
      </w:hyperlink>
    </w:p>
    <w:p w:rsidR="00503638" w:rsidRDefault="00503638" w:rsidP="00776F2A"/>
    <w:p w:rsidR="00503638" w:rsidRDefault="00503638" w:rsidP="00776F2A"/>
    <w:p w:rsidR="00503638" w:rsidRDefault="00503638" w:rsidP="00776F2A"/>
    <w:p w:rsidR="00503638" w:rsidRDefault="00503638" w:rsidP="00776F2A"/>
    <w:p w:rsidR="00CB5646" w:rsidRDefault="00CB5646" w:rsidP="00776F2A">
      <w:r>
        <w:t>_____Notes/PowerPoint:  Periodic Table of Elements</w:t>
      </w:r>
    </w:p>
    <w:p w:rsidR="00CB5646" w:rsidRDefault="00CB5646" w:rsidP="00776F2A">
      <w:r>
        <w:t xml:space="preserve">_____Summary Video Study Jam Periodic Table </w:t>
      </w:r>
    </w:p>
    <w:p w:rsidR="00503638" w:rsidRDefault="00CB5646" w:rsidP="00776F2A">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134620</wp:posOffset>
                </wp:positionV>
                <wp:extent cx="6343650" cy="1219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343650" cy="1219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C876A" id="Rectangle 2" o:spid="_x0000_s1026" style="position:absolute;margin-left:448.3pt;margin-top:10.6pt;width:499.5pt;height:9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" fillcolor="white [3212]" strokecolor="#1f4d78 [1604]" strokeweight="1pt">
                <w10:wrap anchorx="margin"/>
              </v:rect>
            </w:pict>
          </mc:Fallback>
        </mc:AlternateContent>
      </w:r>
    </w:p>
    <w:p w:rsidR="00503638" w:rsidRPr="00503638" w:rsidRDefault="00503638" w:rsidP="00503638"/>
    <w:p w:rsidR="00503638" w:rsidRPr="00503638" w:rsidRDefault="00503638" w:rsidP="00503638"/>
    <w:p w:rsidR="00503638" w:rsidRPr="00503638" w:rsidRDefault="00503638" w:rsidP="00503638"/>
    <w:p w:rsidR="00503638" w:rsidRPr="00503638" w:rsidRDefault="00503638" w:rsidP="00503638"/>
    <w:p w:rsidR="00503638" w:rsidRDefault="00503638" w:rsidP="00503638"/>
    <w:p w:rsidR="00CB5646" w:rsidRDefault="00503638" w:rsidP="00503638">
      <w:r>
        <w:t xml:space="preserve">____Periodic Table Project :   </w:t>
      </w:r>
      <w:hyperlink r:id="rId6" w:history="1">
        <w:r w:rsidRPr="00485D13">
          <w:rPr>
            <w:rStyle w:val="Hyperlink"/>
          </w:rPr>
          <w:t>http://www.scsc.k12.in.us/SMS/Teachers/Elliot/Elements%20WebQuest/Elements%20WebQuest.htm</w:t>
        </w:r>
      </w:hyperlink>
    </w:p>
    <w:p w:rsidR="00503638" w:rsidRPr="00503638" w:rsidRDefault="00503638" w:rsidP="00503638"/>
    <w:sectPr w:rsidR="00503638" w:rsidRPr="00503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2A"/>
    <w:rsid w:val="00503638"/>
    <w:rsid w:val="00776F2A"/>
    <w:rsid w:val="00BB00BB"/>
    <w:rsid w:val="00CB5646"/>
    <w:rsid w:val="00F7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E66C6-8032-45FF-BF70-A4F6D604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sc.k12.in.us/SMS/Teachers/Elliot/Elements%20WebQuest/Elements%20WebQuest.htm" TargetMode="External"/><Relationship Id="rId5" Type="http://schemas.openxmlformats.org/officeDocument/2006/relationships/hyperlink" Target="http://phet.colorado.edu/en/simulation/states-of-matter" TargetMode="External"/><Relationship Id="rId4" Type="http://schemas.openxmlformats.org/officeDocument/2006/relationships/hyperlink" Target="http://www.glencoe.com/sites/common_assets/science/virtual_labs/PS15/PS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Jefferson</dc:creator>
  <cp:keywords/>
  <dc:description/>
  <cp:lastModifiedBy>010-0795  </cp:lastModifiedBy>
  <cp:revision>2</cp:revision>
  <dcterms:created xsi:type="dcterms:W3CDTF">2016-02-23T05:31:00Z</dcterms:created>
  <dcterms:modified xsi:type="dcterms:W3CDTF">2016-02-23T05:31:00Z</dcterms:modified>
</cp:coreProperties>
</file>